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45E0F981" w14:textId="5D27AF8A" w:rsidR="00A62B4C" w:rsidRPr="00727CB7" w:rsidRDefault="00B67D39" w:rsidP="00B8255E">
      <w:pPr>
        <w:spacing w:after="120"/>
        <w:jc w:val="both"/>
        <w:rPr>
          <w:rFonts w:eastAsia="Verdana" w:cs="Times New Roman"/>
          <w:szCs w:val="18"/>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POST/DYS/OLD/GZ/00</w:t>
      </w:r>
      <w:r w:rsidR="00B3125C">
        <w:rPr>
          <w:rFonts w:cstheme="minorHAnsi"/>
          <w:b/>
          <w:szCs w:val="18"/>
          <w:lang w:eastAsia="pl-PL"/>
        </w:rPr>
        <w:t>606</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prowadzonego w trybie przetargu nieograniczonego pn</w:t>
      </w:r>
      <w:r w:rsidRPr="00727CB7">
        <w:rPr>
          <w:rFonts w:cstheme="minorHAnsi"/>
          <w:szCs w:val="18"/>
          <w:lang w:eastAsia="pl-PL"/>
        </w:rPr>
        <w:t xml:space="preserve">.  </w:t>
      </w:r>
      <w:r w:rsidR="00B3125C" w:rsidRPr="00727CB7">
        <w:rPr>
          <w:rFonts w:cstheme="minorHAnsi"/>
          <w:bCs/>
          <w:i/>
          <w:iCs/>
          <w:szCs w:val="18"/>
          <w:u w:val="single"/>
          <w:lang w:eastAsia="pl-PL"/>
        </w:rPr>
        <w:t xml:space="preserve">Wykonanie dokumentacji projektowej i robót budowlanych w branży elektroenergetycznej na terenie działania OŁD w RE Sieradz oraz RE Piotrków Trybunalski w podziale </w:t>
      </w:r>
      <w:r w:rsidR="00B3125C" w:rsidRPr="00727CB7">
        <w:rPr>
          <w:rFonts w:cstheme="minorHAnsi"/>
          <w:bCs/>
          <w:i/>
          <w:iCs/>
          <w:szCs w:val="18"/>
          <w:u w:val="single"/>
          <w:lang w:eastAsia="pl-PL"/>
        </w:rPr>
        <w:br/>
        <w:t>na 5 części</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29FB3AD8" w:rsidR="00B8255E" w:rsidRPr="00015BAC" w:rsidRDefault="00B8255E" w:rsidP="001C1662">
      <w:pPr>
        <w:pStyle w:val="Nagwek2"/>
        <w:widowControl w:val="0"/>
        <w:numPr>
          <w:ilvl w:val="0"/>
          <w:numId w:val="0"/>
        </w:numPr>
        <w:spacing w:before="120" w:after="120" w:line="240" w:lineRule="exact"/>
        <w:ind w:left="426"/>
        <w:jc w:val="left"/>
        <w:rPr>
          <w:rFonts w:cstheme="minorHAnsi"/>
          <w:b/>
        </w:rPr>
      </w:pPr>
      <w:r w:rsidRPr="00015BAC">
        <w:rPr>
          <w:rFonts w:eastAsia="Times New Roman" w:cstheme="minorHAnsi"/>
          <w:b/>
          <w:color w:val="000000"/>
          <w:spacing w:val="-15"/>
          <w:lang w:eastAsia="pl-PL"/>
        </w:rPr>
        <w:t xml:space="preserve">Część 1: </w:t>
      </w:r>
      <w:r w:rsidR="00B3125C" w:rsidRPr="00B3125C">
        <w:rPr>
          <w:rFonts w:eastAsia="Times New Roman" w:cstheme="minorHAnsi"/>
          <w:b/>
          <w:color w:val="000000"/>
          <w:spacing w:val="-15"/>
          <w:lang w:eastAsia="pl-PL"/>
        </w:rPr>
        <w:t xml:space="preserve">Wykonanie dokumentacji projektowej i robót budowlanych w branży elektroenergetycznej na terenie działania OŁD w RE Sieradz: 3-0666 Rudniki 1 – wymiana przewodów linii napowietrznej nN 0,4kV </w:t>
      </w:r>
      <w:r w:rsidR="00B3125C">
        <w:rPr>
          <w:rFonts w:eastAsia="Times New Roman" w:cstheme="minorHAnsi"/>
          <w:b/>
          <w:color w:val="000000"/>
          <w:spacing w:val="-15"/>
          <w:lang w:eastAsia="pl-PL"/>
        </w:rPr>
        <w:br/>
      </w:r>
      <w:r w:rsidR="00B3125C" w:rsidRPr="00B3125C">
        <w:rPr>
          <w:rFonts w:eastAsia="Times New Roman" w:cstheme="minorHAnsi"/>
          <w:b/>
          <w:color w:val="000000"/>
          <w:spacing w:val="-15"/>
          <w:lang w:eastAsia="pl-PL"/>
        </w:rPr>
        <w:t>w miejscowości Rudniki gm. Pęczniew</w:t>
      </w:r>
    </w:p>
    <w:p w14:paraId="7C34A9F6"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217A61">
      <w:pPr>
        <w:pStyle w:val="Akapitzlist"/>
        <w:spacing w:before="100" w:beforeAutospacing="1" w:after="100" w:afterAutospacing="1"/>
        <w:ind w:left="426"/>
        <w:rPr>
          <w:rFonts w:cstheme="minorHAnsi"/>
          <w:bCs/>
          <w:szCs w:val="18"/>
        </w:rPr>
      </w:pPr>
    </w:p>
    <w:p w14:paraId="10B66D69" w14:textId="79E11002" w:rsidR="00B8255E" w:rsidRPr="00015BAC" w:rsidRDefault="00B8255E" w:rsidP="00217A61">
      <w:pPr>
        <w:pStyle w:val="Akapitzlist"/>
        <w:spacing w:before="100" w:beforeAutospacing="1" w:after="100" w:afterAutospacing="1"/>
        <w:ind w:left="426"/>
        <w:rPr>
          <w:rFonts w:eastAsia="Times New Roman" w:cstheme="minorHAnsi"/>
          <w:b/>
          <w:color w:val="000000"/>
          <w:spacing w:val="-15"/>
          <w:lang w:eastAsia="pl-PL"/>
        </w:rPr>
      </w:pPr>
      <w:r w:rsidRPr="00015BAC">
        <w:rPr>
          <w:rFonts w:eastAsia="Times New Roman" w:cstheme="minorHAnsi"/>
          <w:b/>
          <w:color w:val="000000"/>
          <w:spacing w:val="-15"/>
          <w:lang w:eastAsia="pl-PL"/>
        </w:rPr>
        <w:t xml:space="preserve">Część 2: </w:t>
      </w:r>
      <w:r w:rsidR="0037133E" w:rsidRPr="0037133E">
        <w:rPr>
          <w:rFonts w:eastAsia="Times New Roman" w:cstheme="minorHAnsi"/>
          <w:b/>
          <w:color w:val="000000"/>
          <w:spacing w:val="-15"/>
          <w:lang w:eastAsia="pl-PL"/>
        </w:rPr>
        <w:t>Wykonanie dokumentacji i  robót budowlanych w branży elektroenergetycznej na terenie działania OŁD w RE Sieradz: 3-0122 Kłocko 1 – wymiana przewodów linii napowietrznej nN 0,4kV w miejscowości Kłocko gm. Sieradz</w:t>
      </w:r>
    </w:p>
    <w:p w14:paraId="7B919203" w14:textId="77777777" w:rsidR="00B8255E" w:rsidRPr="00F834D7" w:rsidRDefault="00B8255E" w:rsidP="00217A61">
      <w:pPr>
        <w:pStyle w:val="Akapitzlist"/>
        <w:spacing w:before="100" w:beforeAutospacing="1" w:after="100" w:afterAutospacing="1"/>
        <w:ind w:left="426"/>
        <w:rPr>
          <w:rFonts w:cstheme="minorHAnsi"/>
          <w:bCs/>
          <w:szCs w:val="18"/>
        </w:rPr>
      </w:pPr>
    </w:p>
    <w:p w14:paraId="2AD43A45" w14:textId="3447EEBB"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0893AD51" w14:textId="77777777" w:rsidR="00CD3E47" w:rsidRDefault="00CD3E47" w:rsidP="001C1662">
      <w:pPr>
        <w:pStyle w:val="Akapitzlist"/>
        <w:spacing w:before="100" w:beforeAutospacing="1" w:after="100" w:afterAutospacing="1"/>
        <w:ind w:left="426"/>
        <w:rPr>
          <w:rFonts w:eastAsia="Times New Roman" w:cstheme="minorHAnsi"/>
          <w:b/>
          <w:color w:val="000000"/>
          <w:spacing w:val="-15"/>
          <w:lang w:eastAsia="pl-PL"/>
        </w:rPr>
      </w:pPr>
    </w:p>
    <w:p w14:paraId="671FBDB0" w14:textId="08E9973D" w:rsidR="00B8255E" w:rsidRPr="00444E88" w:rsidRDefault="00B8255E" w:rsidP="001C1662">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lastRenderedPageBreak/>
        <w:t xml:space="preserve">Część 3: </w:t>
      </w:r>
      <w:r w:rsidR="0037133E" w:rsidRPr="0037133E">
        <w:rPr>
          <w:rFonts w:eastAsia="Times New Roman" w:cstheme="minorHAnsi"/>
          <w:b/>
          <w:color w:val="000000"/>
          <w:spacing w:val="-15"/>
          <w:lang w:eastAsia="pl-PL"/>
        </w:rPr>
        <w:t xml:space="preserve">Wykonanie dokumentacji projektowej i robót budowlanych w branży elektroenergetycznej na terenie działania OŁD w RE Sieradz: 3-0765 Socha 1 – wymiana przewodów linii napowietrznej nN 0,4kV </w:t>
      </w:r>
      <w:r w:rsidR="0037133E">
        <w:rPr>
          <w:rFonts w:eastAsia="Times New Roman" w:cstheme="minorHAnsi"/>
          <w:b/>
          <w:color w:val="000000"/>
          <w:spacing w:val="-15"/>
          <w:lang w:eastAsia="pl-PL"/>
        </w:rPr>
        <w:br/>
      </w:r>
      <w:r w:rsidR="0037133E" w:rsidRPr="0037133E">
        <w:rPr>
          <w:rFonts w:eastAsia="Times New Roman" w:cstheme="minorHAnsi"/>
          <w:b/>
          <w:color w:val="000000"/>
          <w:spacing w:val="-15"/>
          <w:lang w:eastAsia="pl-PL"/>
        </w:rPr>
        <w:t>w miejscowości Socha gm. Warta</w:t>
      </w:r>
    </w:p>
    <w:p w14:paraId="4C2E7708" w14:textId="77777777" w:rsidR="00B8255E" w:rsidRPr="00F834D7" w:rsidRDefault="00B8255E" w:rsidP="00B8255E">
      <w:pPr>
        <w:pStyle w:val="Akapitzlist"/>
        <w:spacing w:before="100" w:beforeAutospacing="1" w:after="100" w:afterAutospacing="1"/>
        <w:ind w:left="426"/>
        <w:rPr>
          <w:rFonts w:cstheme="minorHAnsi"/>
          <w:bCs/>
          <w:szCs w:val="18"/>
        </w:rPr>
      </w:pPr>
    </w:p>
    <w:p w14:paraId="3E97D31B"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618A8215"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B93A8B4" w14:textId="57D27263"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B3BCCD0" w14:textId="77777777" w:rsidR="00CD3E47" w:rsidRDefault="00CD3E47" w:rsidP="00CD3E47">
      <w:pPr>
        <w:pStyle w:val="Akapitzlist"/>
        <w:spacing w:before="100" w:beforeAutospacing="1" w:after="100" w:afterAutospacing="1"/>
        <w:ind w:left="426"/>
        <w:rPr>
          <w:rFonts w:eastAsia="Times New Roman" w:cstheme="minorHAnsi"/>
          <w:b/>
          <w:color w:val="000000"/>
          <w:spacing w:val="-15"/>
          <w:lang w:eastAsia="pl-PL"/>
        </w:rPr>
      </w:pPr>
    </w:p>
    <w:p w14:paraId="364C9533" w14:textId="50C2AB70" w:rsidR="00CD3E47" w:rsidRPr="00444E88" w:rsidRDefault="00CD3E47" w:rsidP="00CD3E47">
      <w:pPr>
        <w:pStyle w:val="Akapitzlist"/>
        <w:spacing w:before="100" w:beforeAutospacing="1" w:after="100" w:afterAutospacing="1"/>
        <w:ind w:left="426"/>
        <w:rPr>
          <w:rFonts w:cstheme="minorHAnsi"/>
          <w:b/>
          <w:szCs w:val="18"/>
        </w:rPr>
      </w:pPr>
      <w:bookmarkStart w:id="6" w:name="_Hlk222918437"/>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4</w:t>
      </w:r>
      <w:r w:rsidRPr="00444E88">
        <w:rPr>
          <w:rFonts w:eastAsia="Times New Roman" w:cstheme="minorHAnsi"/>
          <w:b/>
          <w:color w:val="000000"/>
          <w:spacing w:val="-15"/>
          <w:lang w:eastAsia="pl-PL"/>
        </w:rPr>
        <w:t xml:space="preserve">: </w:t>
      </w:r>
      <w:r w:rsidR="0037133E" w:rsidRPr="0037133E">
        <w:rPr>
          <w:rFonts w:eastAsia="Times New Roman" w:cstheme="minorHAnsi"/>
          <w:b/>
          <w:color w:val="000000"/>
          <w:spacing w:val="-15"/>
          <w:lang w:eastAsia="pl-PL"/>
        </w:rPr>
        <w:t xml:space="preserve">Wykonanie dokumentacji projektowej i robót budowlanych w branży elektroenergetycznej na terenie działania OŁD w RE Piotrków Trybunalski: Poprawa parametrów jakościowych energii elektrycznej </w:t>
      </w:r>
      <w:r w:rsidR="0037133E">
        <w:rPr>
          <w:rFonts w:eastAsia="Times New Roman" w:cstheme="minorHAnsi"/>
          <w:b/>
          <w:color w:val="000000"/>
          <w:spacing w:val="-15"/>
          <w:lang w:eastAsia="pl-PL"/>
        </w:rPr>
        <w:br/>
      </w:r>
      <w:r w:rsidR="0037133E" w:rsidRPr="0037133E">
        <w:rPr>
          <w:rFonts w:eastAsia="Times New Roman" w:cstheme="minorHAnsi"/>
          <w:b/>
          <w:color w:val="000000"/>
          <w:spacing w:val="-15"/>
          <w:lang w:eastAsia="pl-PL"/>
        </w:rPr>
        <w:t xml:space="preserve">w miejscowości Gorzkowiczki w zasięgu stacji transformatorowej 15/0,4 </w:t>
      </w:r>
      <w:proofErr w:type="spellStart"/>
      <w:r w:rsidR="0037133E" w:rsidRPr="0037133E">
        <w:rPr>
          <w:rFonts w:eastAsia="Times New Roman" w:cstheme="minorHAnsi"/>
          <w:b/>
          <w:color w:val="000000"/>
          <w:spacing w:val="-15"/>
          <w:lang w:eastAsia="pl-PL"/>
        </w:rPr>
        <w:t>kV</w:t>
      </w:r>
      <w:proofErr w:type="spellEnd"/>
      <w:r w:rsidR="0037133E" w:rsidRPr="0037133E">
        <w:rPr>
          <w:rFonts w:eastAsia="Times New Roman" w:cstheme="minorHAnsi"/>
          <w:b/>
          <w:color w:val="000000"/>
          <w:spacing w:val="-15"/>
          <w:lang w:eastAsia="pl-PL"/>
        </w:rPr>
        <w:t xml:space="preserve"> Gorzkowiczki 2 nr 5-1078 </w:t>
      </w:r>
      <w:proofErr w:type="spellStart"/>
      <w:r w:rsidR="0037133E" w:rsidRPr="0037133E">
        <w:rPr>
          <w:rFonts w:eastAsia="Times New Roman" w:cstheme="minorHAnsi"/>
          <w:b/>
          <w:color w:val="000000"/>
          <w:spacing w:val="-15"/>
          <w:lang w:eastAsia="pl-PL"/>
        </w:rPr>
        <w:t>obw</w:t>
      </w:r>
      <w:proofErr w:type="spellEnd"/>
      <w:r w:rsidR="0037133E" w:rsidRPr="0037133E">
        <w:rPr>
          <w:rFonts w:eastAsia="Times New Roman" w:cstheme="minorHAnsi"/>
          <w:b/>
          <w:color w:val="000000"/>
          <w:spacing w:val="-15"/>
          <w:lang w:eastAsia="pl-PL"/>
        </w:rPr>
        <w:t>. nr 1, 4, 5, 6 wraz z zwiększeniem zdolności przesyłowych odnawialnych źródeł energii (OZE)</w:t>
      </w:r>
    </w:p>
    <w:p w14:paraId="330498EC" w14:textId="77777777" w:rsidR="00CD3E47" w:rsidRPr="00F834D7" w:rsidRDefault="00CD3E47" w:rsidP="00CD3E47">
      <w:pPr>
        <w:pStyle w:val="Akapitzlist"/>
        <w:spacing w:before="100" w:beforeAutospacing="1" w:after="100" w:afterAutospacing="1"/>
        <w:ind w:left="426"/>
        <w:rPr>
          <w:rFonts w:cstheme="minorHAnsi"/>
          <w:bCs/>
          <w:szCs w:val="18"/>
        </w:rPr>
      </w:pPr>
    </w:p>
    <w:p w14:paraId="526B75F1"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7F988114"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89CD700"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bookmarkEnd w:id="6"/>
    <w:p w14:paraId="7DA8B3BA" w14:textId="77777777" w:rsidR="00B22482" w:rsidRDefault="00B22482" w:rsidP="00B22482">
      <w:pPr>
        <w:pStyle w:val="Akapitzlist"/>
        <w:spacing w:before="100" w:beforeAutospacing="1" w:after="100" w:afterAutospacing="1"/>
        <w:ind w:left="426"/>
        <w:rPr>
          <w:rFonts w:eastAsia="Times New Roman" w:cstheme="minorHAnsi"/>
          <w:b/>
          <w:color w:val="000000"/>
          <w:spacing w:val="-15"/>
          <w:lang w:eastAsia="pl-PL"/>
        </w:rPr>
      </w:pPr>
    </w:p>
    <w:p w14:paraId="35D904AF" w14:textId="3B709C02" w:rsidR="00B22482" w:rsidRPr="00444E88" w:rsidRDefault="00B22482" w:rsidP="00B22482">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5</w:t>
      </w:r>
      <w:r w:rsidRPr="00444E88">
        <w:rPr>
          <w:rFonts w:eastAsia="Times New Roman" w:cstheme="minorHAnsi"/>
          <w:b/>
          <w:color w:val="000000"/>
          <w:spacing w:val="-15"/>
          <w:lang w:eastAsia="pl-PL"/>
        </w:rPr>
        <w:t xml:space="preserve">: </w:t>
      </w:r>
      <w:r w:rsidRPr="00B22482">
        <w:rPr>
          <w:rFonts w:eastAsia="Times New Roman" w:cstheme="minorHAnsi"/>
          <w:b/>
          <w:color w:val="000000"/>
          <w:spacing w:val="-15"/>
          <w:lang w:eastAsia="pl-PL"/>
        </w:rPr>
        <w:t xml:space="preserve">Wykonanie dokumentacji projektowej i robót budowlanych w branży elektroenergetycznej na terenie działania OŁD w RE Piotrków Trybunalski: Wymiana istniejących łączników SN sterownych zdalnie (rozłącznik SN, </w:t>
      </w:r>
      <w:proofErr w:type="spellStart"/>
      <w:r w:rsidRPr="00B22482">
        <w:rPr>
          <w:rFonts w:eastAsia="Times New Roman" w:cstheme="minorHAnsi"/>
          <w:b/>
          <w:color w:val="000000"/>
          <w:spacing w:val="-15"/>
          <w:lang w:eastAsia="pl-PL"/>
        </w:rPr>
        <w:t>reklozer</w:t>
      </w:r>
      <w:proofErr w:type="spellEnd"/>
      <w:r w:rsidRPr="00B22482">
        <w:rPr>
          <w:rFonts w:eastAsia="Times New Roman" w:cstheme="minorHAnsi"/>
          <w:b/>
          <w:color w:val="000000"/>
          <w:spacing w:val="-15"/>
          <w:lang w:eastAsia="pl-PL"/>
        </w:rPr>
        <w:t xml:space="preserve"> SN) w istniejących liniach napowietrznych SN  na terenie Rejonu Energetycznego Piotrków Trybunalski (obszar gmin: Moszczenica, Lgota Wielka, Kodrąb) - pakiet (1,2,3)</w:t>
      </w:r>
    </w:p>
    <w:p w14:paraId="61956EE9" w14:textId="77777777" w:rsidR="00B22482" w:rsidRPr="00F834D7" w:rsidRDefault="00B22482" w:rsidP="00B22482">
      <w:pPr>
        <w:pStyle w:val="Akapitzlist"/>
        <w:spacing w:before="100" w:beforeAutospacing="1" w:after="100" w:afterAutospacing="1"/>
        <w:ind w:left="426"/>
        <w:rPr>
          <w:rFonts w:cstheme="minorHAnsi"/>
          <w:bCs/>
          <w:szCs w:val="18"/>
        </w:rPr>
      </w:pPr>
    </w:p>
    <w:p w14:paraId="3CCCC978" w14:textId="77777777" w:rsidR="00B22482" w:rsidRPr="00F834D7" w:rsidRDefault="00B22482" w:rsidP="00B22482">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1759DEDB" w14:textId="77777777" w:rsidR="00B22482" w:rsidRPr="00F834D7" w:rsidRDefault="00B22482" w:rsidP="00B22482">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6DC73E5D" w14:textId="77777777" w:rsidR="00B22482" w:rsidRPr="00F834D7" w:rsidRDefault="00B22482" w:rsidP="00B22482">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997A4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997A4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37E7E3F9" w14:textId="15D1D2DA" w:rsidR="00615D80" w:rsidRDefault="00615D80" w:rsidP="00615D80">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16223DB9" w14:textId="05BB3614" w:rsidR="001C1662" w:rsidRDefault="00B67D39" w:rsidP="00997A41">
      <w:pPr>
        <w:tabs>
          <w:tab w:val="left" w:pos="426"/>
        </w:tabs>
        <w:ind w:firstLine="426"/>
        <w:rPr>
          <w:rFonts w:cstheme="minorHAnsi"/>
          <w:bCs/>
          <w:szCs w:val="18"/>
        </w:rPr>
      </w:pPr>
      <w:r w:rsidRPr="00B67D39">
        <w:rPr>
          <w:rFonts w:cstheme="minorHAnsi"/>
          <w:bCs/>
          <w:szCs w:val="18"/>
        </w:rPr>
        <w:t>Załącznik nr 2 - …………</w:t>
      </w:r>
    </w:p>
    <w:p w14:paraId="452CFA4F" w14:textId="77777777" w:rsidR="00997A41" w:rsidRDefault="00997A41" w:rsidP="00381365">
      <w:pPr>
        <w:spacing w:line="240" w:lineRule="exact"/>
        <w:ind w:left="4690" w:right="-993" w:firstLine="708"/>
        <w:rPr>
          <w:rFonts w:cstheme="minorHAnsi"/>
          <w:sz w:val="16"/>
          <w:szCs w:val="16"/>
        </w:rPr>
      </w:pPr>
    </w:p>
    <w:p w14:paraId="26330FCB" w14:textId="77777777" w:rsidR="00997A41" w:rsidRDefault="00997A41" w:rsidP="00381365">
      <w:pPr>
        <w:spacing w:line="240" w:lineRule="exact"/>
        <w:ind w:left="4690" w:right="-993" w:firstLine="708"/>
        <w:rPr>
          <w:rFonts w:cstheme="minorHAnsi"/>
          <w:sz w:val="16"/>
          <w:szCs w:val="16"/>
        </w:rPr>
      </w:pPr>
    </w:p>
    <w:p w14:paraId="18BCF4A9" w14:textId="698B75CC"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67613067" w:rsidR="00347E8D" w:rsidRPr="006B2C28" w:rsidRDefault="000C28F1" w:rsidP="00FE43E3">
          <w:pPr>
            <w:suppressAutoHyphens/>
            <w:ind w:right="187"/>
            <w:rPr>
              <w:rFonts w:asciiTheme="majorHAnsi" w:hAnsiTheme="majorHAnsi"/>
              <w:color w:val="000000" w:themeColor="text1"/>
              <w:sz w:val="14"/>
              <w:szCs w:val="18"/>
            </w:rPr>
          </w:pPr>
          <w:r w:rsidRPr="000C28F1">
            <w:rPr>
              <w:rFonts w:asciiTheme="majorHAnsi" w:hAnsiTheme="majorHAnsi"/>
              <w:color w:val="000000" w:themeColor="text1"/>
              <w:sz w:val="14"/>
              <w:szCs w:val="18"/>
            </w:rPr>
            <w:t>POST/DYS/OLD/GZ/00</w:t>
          </w:r>
          <w:r w:rsidR="00B3125C">
            <w:rPr>
              <w:rFonts w:asciiTheme="majorHAnsi" w:hAnsiTheme="majorHAnsi"/>
              <w:color w:val="000000" w:themeColor="text1"/>
              <w:sz w:val="14"/>
              <w:szCs w:val="18"/>
            </w:rPr>
            <w:t>606</w:t>
          </w:r>
          <w:r w:rsidRPr="000C28F1">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8F1"/>
    <w:rsid w:val="000C47A9"/>
    <w:rsid w:val="000C679C"/>
    <w:rsid w:val="000D42BE"/>
    <w:rsid w:val="000D5886"/>
    <w:rsid w:val="000E0F43"/>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5C62"/>
    <w:rsid w:val="002C26C2"/>
    <w:rsid w:val="002C470F"/>
    <w:rsid w:val="002D4CAD"/>
    <w:rsid w:val="002F10CA"/>
    <w:rsid w:val="00303C67"/>
    <w:rsid w:val="00306F42"/>
    <w:rsid w:val="00310CB3"/>
    <w:rsid w:val="00332925"/>
    <w:rsid w:val="00347E8D"/>
    <w:rsid w:val="00362C4E"/>
    <w:rsid w:val="00366FFB"/>
    <w:rsid w:val="0037133E"/>
    <w:rsid w:val="00371A75"/>
    <w:rsid w:val="00375780"/>
    <w:rsid w:val="00381365"/>
    <w:rsid w:val="00387A0D"/>
    <w:rsid w:val="003903C2"/>
    <w:rsid w:val="00395F60"/>
    <w:rsid w:val="003A448C"/>
    <w:rsid w:val="003A4CC6"/>
    <w:rsid w:val="003A5D11"/>
    <w:rsid w:val="003A7C03"/>
    <w:rsid w:val="003B43F5"/>
    <w:rsid w:val="003B66FE"/>
    <w:rsid w:val="003C0168"/>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55"/>
    <w:rsid w:val="00715360"/>
    <w:rsid w:val="00720ED1"/>
    <w:rsid w:val="00722950"/>
    <w:rsid w:val="007246D0"/>
    <w:rsid w:val="00726BF1"/>
    <w:rsid w:val="00727CB7"/>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97A41"/>
    <w:rsid w:val="009A129D"/>
    <w:rsid w:val="009A6D93"/>
    <w:rsid w:val="009A7B36"/>
    <w:rsid w:val="009B3502"/>
    <w:rsid w:val="009B51B6"/>
    <w:rsid w:val="009B5CDA"/>
    <w:rsid w:val="009B633C"/>
    <w:rsid w:val="009C3162"/>
    <w:rsid w:val="009C48AC"/>
    <w:rsid w:val="009C5C7C"/>
    <w:rsid w:val="009C6FBE"/>
    <w:rsid w:val="009D1815"/>
    <w:rsid w:val="009D58D0"/>
    <w:rsid w:val="009D5A1B"/>
    <w:rsid w:val="009D7472"/>
    <w:rsid w:val="009D7802"/>
    <w:rsid w:val="009E0A88"/>
    <w:rsid w:val="009E2CB5"/>
    <w:rsid w:val="009E5B5E"/>
    <w:rsid w:val="00A02C84"/>
    <w:rsid w:val="00A148D6"/>
    <w:rsid w:val="00A21DAA"/>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A134E"/>
    <w:rsid w:val="00AA3417"/>
    <w:rsid w:val="00AB5621"/>
    <w:rsid w:val="00AB78A2"/>
    <w:rsid w:val="00AC4A8D"/>
    <w:rsid w:val="00AC5A4C"/>
    <w:rsid w:val="00AD5D81"/>
    <w:rsid w:val="00AE1A85"/>
    <w:rsid w:val="00AE5E48"/>
    <w:rsid w:val="00AF30DB"/>
    <w:rsid w:val="00AF4CCB"/>
    <w:rsid w:val="00AF78FE"/>
    <w:rsid w:val="00AF7E7E"/>
    <w:rsid w:val="00B0459E"/>
    <w:rsid w:val="00B05E1A"/>
    <w:rsid w:val="00B10201"/>
    <w:rsid w:val="00B10A71"/>
    <w:rsid w:val="00B17A2B"/>
    <w:rsid w:val="00B20461"/>
    <w:rsid w:val="00B22482"/>
    <w:rsid w:val="00B260E3"/>
    <w:rsid w:val="00B3053E"/>
    <w:rsid w:val="00B3125C"/>
    <w:rsid w:val="00B31C09"/>
    <w:rsid w:val="00B379DE"/>
    <w:rsid w:val="00B422BD"/>
    <w:rsid w:val="00B44488"/>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456"/>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2814"/>
    <w:rsid w:val="00C737A1"/>
    <w:rsid w:val="00C77BCF"/>
    <w:rsid w:val="00C874E6"/>
    <w:rsid w:val="00C94C81"/>
    <w:rsid w:val="00CB2D26"/>
    <w:rsid w:val="00CB3A6F"/>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09BD"/>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90B96"/>
    <w:rsid w:val="00F90EAE"/>
    <w:rsid w:val="00FA0F6A"/>
    <w:rsid w:val="00FB0646"/>
    <w:rsid w:val="00FB61C7"/>
    <w:rsid w:val="00FC7BB0"/>
    <w:rsid w:val="00FD22AB"/>
    <w:rsid w:val="00FD2808"/>
    <w:rsid w:val="00FD333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customXml/itemProps3.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124</TotalTime>
  <Pages>4</Pages>
  <Words>1485</Words>
  <Characters>8911</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18</cp:revision>
  <cp:lastPrinted>2024-07-15T11:21:00Z</cp:lastPrinted>
  <dcterms:created xsi:type="dcterms:W3CDTF">2025-10-01T10:44:00Z</dcterms:created>
  <dcterms:modified xsi:type="dcterms:W3CDTF">2026-02-27T06:52:00Z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